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D3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МБДОУ № 70 «Голубок»</w:t>
      </w:r>
    </w:p>
    <w:p w:rsidR="000E27D3" w:rsidRDefault="000E27D3" w:rsidP="000E27D3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E27D3" w:rsidRDefault="000E27D3" w:rsidP="000E27D3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E27D3" w:rsidRDefault="000E27D3" w:rsidP="000E27D3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E27D3" w:rsidRDefault="000E27D3" w:rsidP="000E27D3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E27D3" w:rsidRDefault="000E27D3" w:rsidP="000E27D3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E27D3" w:rsidRDefault="000E27D3" w:rsidP="000E27D3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42D277C" wp14:editId="43509BFC">
            <wp:simplePos x="0" y="0"/>
            <wp:positionH relativeFrom="column">
              <wp:posOffset>6299835</wp:posOffset>
            </wp:positionH>
            <wp:positionV relativeFrom="paragraph">
              <wp:posOffset>-1983740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7D3" w:rsidRDefault="000E27D3" w:rsidP="000E27D3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0E27D3" w:rsidRDefault="000E27D3" w:rsidP="000E27D3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0E27D3" w:rsidRDefault="000E27D3" w:rsidP="000E27D3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rPr>
          <w:rFonts w:ascii="Times New Roman" w:hAnsi="Times New Roman"/>
          <w:sz w:val="32"/>
          <w:szCs w:val="32"/>
        </w:rPr>
      </w:pPr>
      <w:bookmarkStart w:id="0" w:name="_GoBack"/>
    </w:p>
    <w:p w:rsidR="000E27D3" w:rsidRPr="00D92DEE" w:rsidRDefault="000E27D3" w:rsidP="000E27D3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D92DEE">
        <w:rPr>
          <w:rFonts w:ascii="Times New Roman" w:hAnsi="Times New Roman"/>
          <w:sz w:val="32"/>
          <w:szCs w:val="32"/>
        </w:rPr>
        <w:t>«Чудесная скакалка»</w:t>
      </w: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28"/>
          <w:szCs w:val="28"/>
        </w:rPr>
      </w:pPr>
      <w:r w:rsidRPr="00D92DEE">
        <w:rPr>
          <w:rFonts w:ascii="Times New Roman" w:hAnsi="Times New Roman"/>
          <w:sz w:val="28"/>
          <w:szCs w:val="28"/>
        </w:rPr>
        <w:t xml:space="preserve"> (спортивный досуг)</w:t>
      </w:r>
    </w:p>
    <w:p w:rsidR="000E27D3" w:rsidRPr="00D92DEE" w:rsidRDefault="000E27D3" w:rsidP="000E27D3">
      <w:pPr>
        <w:spacing w:after="10" w:line="240" w:lineRule="auto"/>
        <w:ind w:left="720"/>
        <w:rPr>
          <w:rFonts w:ascii="Times New Roman" w:hAnsi="Times New Roman"/>
          <w:sz w:val="28"/>
          <w:szCs w:val="28"/>
        </w:rPr>
      </w:pPr>
      <w:r w:rsidRPr="00D92DEE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D92DEE">
        <w:rPr>
          <w:rFonts w:ascii="Times New Roman" w:hAnsi="Times New Roman"/>
          <w:sz w:val="32"/>
          <w:szCs w:val="32"/>
        </w:rPr>
        <w:t>Провела</w:t>
      </w:r>
    </w:p>
    <w:p w:rsidR="000E27D3" w:rsidRPr="00D92DEE" w:rsidRDefault="000E27D3" w:rsidP="000E27D3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D92DEE">
        <w:rPr>
          <w:rFonts w:ascii="Times New Roman" w:hAnsi="Times New Roman"/>
          <w:sz w:val="32"/>
          <w:szCs w:val="32"/>
        </w:rPr>
        <w:t>.</w:t>
      </w:r>
    </w:p>
    <w:p w:rsidR="000E27D3" w:rsidRPr="00D92DEE" w:rsidRDefault="000E27D3" w:rsidP="000E27D3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D92DEE">
        <w:rPr>
          <w:rFonts w:ascii="Times New Roman" w:hAnsi="Times New Roman"/>
          <w:sz w:val="32"/>
          <w:szCs w:val="32"/>
        </w:rPr>
        <w:t>Учитель физической культуры Цветкова М.А.</w:t>
      </w: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D92DEE" w:rsidRPr="00D92DEE" w:rsidRDefault="00D92DEE" w:rsidP="000E27D3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E27D3" w:rsidRPr="00D92DEE" w:rsidRDefault="000E27D3" w:rsidP="000E27D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D92DEE">
        <w:rPr>
          <w:rFonts w:ascii="Times New Roman" w:hAnsi="Times New Roman"/>
          <w:sz w:val="32"/>
          <w:szCs w:val="32"/>
        </w:rPr>
        <w:t>г. Сургут, 2021 г.</w:t>
      </w:r>
    </w:p>
    <w:bookmarkEnd w:id="0"/>
    <w:p w:rsidR="000E27D3" w:rsidRDefault="000E27D3" w:rsidP="000E27D3">
      <w:pPr>
        <w:spacing w:after="10" w:line="240" w:lineRule="auto"/>
        <w:rPr>
          <w:rFonts w:ascii="Times New Roman" w:hAnsi="Times New Roman"/>
          <w:b/>
          <w:sz w:val="28"/>
          <w:szCs w:val="28"/>
        </w:rPr>
      </w:pPr>
    </w:p>
    <w:p w:rsidR="000E27D3" w:rsidRDefault="000E27D3" w:rsidP="000E27D3">
      <w:pPr>
        <w:spacing w:after="1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E27D3" w:rsidRDefault="000E27D3" w:rsidP="000E27D3">
      <w:pPr>
        <w:spacing w:after="1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E27D3" w:rsidRDefault="000E27D3" w:rsidP="000E27D3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FB363C" w:rsidRDefault="00FB363C" w:rsidP="00FB363C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«Чудесная скакалка»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   Цель: </w:t>
      </w:r>
      <w:r w:rsidRPr="000E27D3">
        <w:rPr>
          <w:rFonts w:ascii="Times New Roman" w:hAnsi="Times New Roman"/>
          <w:sz w:val="24"/>
          <w:szCs w:val="24"/>
        </w:rPr>
        <w:t>обучать детей приемам игры со скакалкой; развивать творческое решение задачи,  инициативу, быстроту реакции, формировать навык в перешагивании препятствия.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   Инвентарь:</w:t>
      </w:r>
      <w:r w:rsidRPr="000E27D3">
        <w:rPr>
          <w:rFonts w:ascii="Times New Roman" w:hAnsi="Times New Roman"/>
          <w:sz w:val="24"/>
          <w:szCs w:val="24"/>
        </w:rPr>
        <w:t xml:space="preserve"> скакалки 10 шт., 2 фишки.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   Место проведения: спортивная площадка.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   Ход досуга: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   Ведущий.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Постарайтесь-ка, ребятки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Отгадать мою загадку:</w:t>
      </w:r>
      <w:r w:rsidR="000E27D3" w:rsidRPr="000E27D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0E27D3" w:rsidRPr="000E27D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DC84415" wp14:editId="16E8BE8F">
            <wp:simplePos x="0" y="0"/>
            <wp:positionH relativeFrom="column">
              <wp:posOffset>6299835</wp:posOffset>
            </wp:positionH>
            <wp:positionV relativeFrom="paragraph">
              <wp:posOffset>-2457450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2" name="Рисунок 2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Я в руках ее кручу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И скачу, скачу, скачу!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Дети</w:t>
      </w:r>
      <w:r w:rsidRPr="000E27D3">
        <w:rPr>
          <w:rFonts w:ascii="Times New Roman" w:hAnsi="Times New Roman"/>
          <w:sz w:val="24"/>
          <w:szCs w:val="24"/>
        </w:rPr>
        <w:t xml:space="preserve">. Скакалка!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Ведущий.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Чудесная скакалка!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Веселая скакалка!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С ребятами сегодня,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Пожалуйста, сыграй - ка!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Ждет нас первая игра –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«Ушли кони со двора».</w:t>
      </w:r>
    </w:p>
    <w:p w:rsidR="00FB363C" w:rsidRPr="000E27D3" w:rsidRDefault="00FB363C" w:rsidP="00FB363C">
      <w:pPr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</w:t>
      </w:r>
      <w:r w:rsidRPr="000E27D3">
        <w:rPr>
          <w:rFonts w:ascii="Times New Roman" w:hAnsi="Times New Roman"/>
          <w:b/>
          <w:sz w:val="24"/>
          <w:szCs w:val="24"/>
        </w:rPr>
        <w:t>Подвижная игра «Ушли кони со двора».</w:t>
      </w:r>
      <w:r w:rsidRPr="000E27D3">
        <w:rPr>
          <w:rFonts w:ascii="Times New Roman" w:hAnsi="Times New Roman"/>
          <w:sz w:val="24"/>
          <w:szCs w:val="24"/>
        </w:rPr>
        <w:t xml:space="preserve">  Дети делятся на 2 группы – «коней» и «конюхов». Каждый «конюх» держит в руках скакалку – «уздечку». Дети,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Тары, тары, та-ра-ра!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Ушли кони со двора.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Со двора – то на село.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А село – то далеко,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На зелененький лужок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Да </w:t>
      </w:r>
      <w:proofErr w:type="gramStart"/>
      <w:r w:rsidRPr="000E27D3">
        <w:rPr>
          <w:rFonts w:ascii="Times New Roman" w:hAnsi="Times New Roman"/>
          <w:sz w:val="24"/>
          <w:szCs w:val="24"/>
        </w:rPr>
        <w:t>во</w:t>
      </w:r>
      <w:proofErr w:type="gramEnd"/>
      <w:r w:rsidRPr="000E27D3">
        <w:rPr>
          <w:rFonts w:ascii="Times New Roman" w:hAnsi="Times New Roman"/>
          <w:sz w:val="24"/>
          <w:szCs w:val="24"/>
        </w:rPr>
        <w:t xml:space="preserve"> темный во лесок.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Долго тех коней ловили,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Долго по лесу бродили,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А ловили – то уздой,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27D3">
        <w:rPr>
          <w:rFonts w:ascii="Times New Roman" w:hAnsi="Times New Roman"/>
          <w:sz w:val="24"/>
          <w:szCs w:val="24"/>
        </w:rPr>
        <w:t>Золоченой</w:t>
      </w:r>
      <w:proofErr w:type="gramEnd"/>
      <w:r w:rsidRPr="000E27D3">
        <w:rPr>
          <w:rFonts w:ascii="Times New Roman" w:hAnsi="Times New Roman"/>
          <w:sz w:val="24"/>
          <w:szCs w:val="24"/>
        </w:rPr>
        <w:t>, не простой!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Дети, изображающие коней, расходятся по всей площадке, постукивают  носиком ноги – «бьют копытами»,  машут головой. И  скачут по площадке.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Ведущий.</w:t>
      </w:r>
      <w:r w:rsidRPr="000E27D3">
        <w:rPr>
          <w:rFonts w:ascii="Times New Roman" w:hAnsi="Times New Roman"/>
          <w:sz w:val="24"/>
          <w:szCs w:val="24"/>
        </w:rPr>
        <w:t xml:space="preserve">  Будем дальше мы играть,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                Самых быстрых выявлять.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</w:t>
      </w:r>
      <w:r w:rsidRPr="000E27D3">
        <w:rPr>
          <w:rFonts w:ascii="Times New Roman" w:hAnsi="Times New Roman"/>
          <w:b/>
          <w:sz w:val="24"/>
          <w:szCs w:val="24"/>
        </w:rPr>
        <w:t>Подвижная игра «Кто быстрее».</w:t>
      </w:r>
      <w:r w:rsidRPr="000E27D3">
        <w:rPr>
          <w:rFonts w:ascii="Times New Roman" w:hAnsi="Times New Roman"/>
          <w:sz w:val="24"/>
          <w:szCs w:val="24"/>
        </w:rPr>
        <w:t xml:space="preserve">  Все дети играют по очереди. На линии старта лежит скакалка. Двое детей по сигналу бегут к фишкам, обегают их, </w:t>
      </w:r>
      <w:r w:rsidR="000E27D3" w:rsidRPr="000E27D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9E3411F" wp14:editId="1E4645EA">
            <wp:simplePos x="0" y="0"/>
            <wp:positionH relativeFrom="column">
              <wp:posOffset>6299835</wp:posOffset>
            </wp:positionH>
            <wp:positionV relativeFrom="paragraph">
              <wp:posOffset>-1176020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3" name="Рисунок 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7D3">
        <w:rPr>
          <w:rFonts w:ascii="Times New Roman" w:hAnsi="Times New Roman"/>
          <w:sz w:val="24"/>
          <w:szCs w:val="24"/>
        </w:rPr>
        <w:t>при возвращении берут скакалку кто быстрее. Первый взявший выигрывает.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</w:t>
      </w:r>
      <w:r w:rsidRPr="000E27D3">
        <w:rPr>
          <w:rFonts w:ascii="Times New Roman" w:hAnsi="Times New Roman"/>
          <w:b/>
          <w:sz w:val="24"/>
          <w:szCs w:val="24"/>
        </w:rPr>
        <w:t xml:space="preserve">Ведущий. 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Чтобы меньше ошибаться,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lastRenderedPageBreak/>
        <w:t>Надо потренироваться.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На команды разделитесь,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В две колонны становитесь.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27D3">
        <w:rPr>
          <w:rFonts w:ascii="Times New Roman" w:hAnsi="Times New Roman"/>
          <w:sz w:val="24"/>
          <w:szCs w:val="24"/>
        </w:rPr>
        <w:t>Побыстрее</w:t>
      </w:r>
      <w:proofErr w:type="gramEnd"/>
      <w:r w:rsidRPr="000E27D3">
        <w:rPr>
          <w:rFonts w:ascii="Times New Roman" w:hAnsi="Times New Roman"/>
          <w:sz w:val="24"/>
          <w:szCs w:val="24"/>
        </w:rPr>
        <w:t>, не зеваем,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Эстафеты начинаем!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Эстафеты со скакалкой.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1 эстафета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«Через скакалочку шагай – выше ноги поднимай»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У первых игроков </w:t>
      </w:r>
      <w:proofErr w:type="gramStart"/>
      <w:r w:rsidRPr="000E27D3">
        <w:rPr>
          <w:rFonts w:ascii="Times New Roman" w:hAnsi="Times New Roman"/>
          <w:sz w:val="24"/>
          <w:szCs w:val="24"/>
        </w:rPr>
        <w:t>в</w:t>
      </w:r>
      <w:proofErr w:type="gramEnd"/>
      <w:r w:rsidRPr="000E27D3">
        <w:rPr>
          <w:rFonts w:ascii="Times New Roman" w:hAnsi="Times New Roman"/>
          <w:sz w:val="24"/>
          <w:szCs w:val="24"/>
        </w:rPr>
        <w:t xml:space="preserve"> колонных сложенная вчетверо скакалка внизу хватом двумя руками. Дети перешагивают через скакалку, обегаю фишку, </w:t>
      </w:r>
      <w:proofErr w:type="gramStart"/>
      <w:r w:rsidRPr="000E27D3">
        <w:rPr>
          <w:rFonts w:ascii="Times New Roman" w:hAnsi="Times New Roman"/>
          <w:sz w:val="24"/>
          <w:szCs w:val="24"/>
        </w:rPr>
        <w:t>и</w:t>
      </w:r>
      <w:proofErr w:type="gramEnd"/>
      <w:r w:rsidRPr="000E27D3">
        <w:rPr>
          <w:rFonts w:ascii="Times New Roman" w:hAnsi="Times New Roman"/>
          <w:sz w:val="24"/>
          <w:szCs w:val="24"/>
        </w:rPr>
        <w:t xml:space="preserve"> возвращаясь передают скакалку следующему участнику.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2 эстафета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«Скакалку вращай  - быстрей пробегай»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У первых игроков в колоннах скакалка впереди хватом за концы. По сигналу дети бегут к фишке, вращая скакалку, обегают фишку. Обратно бегут  обычным бегом, предавая скакалку.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3 эстафета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«Быстрей пробегай, скакалку не задевай»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Взрослые держат скакалку на высоте 80см. дети бегут, пролезая под скакалкой, к финишу, обегают ориентир и, возвращаясь обратно и вновь пролезая под скакалкой, передают эстафету следующим.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4 эстафета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>«Перешагни и не запутайся»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Дети стоят парами и держат натянутые за концы скакалки. Последняя пара перешагивают скакалку, берут у первых скакалку и натягивают. Пара,  отдавшая,  скакалку идет назад и перешагивает ее.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   </w:t>
      </w:r>
      <w:r w:rsidRPr="000E27D3">
        <w:rPr>
          <w:rFonts w:ascii="Times New Roman" w:hAnsi="Times New Roman"/>
          <w:b/>
          <w:sz w:val="24"/>
          <w:szCs w:val="24"/>
        </w:rPr>
        <w:t xml:space="preserve">Ведущий.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Чудесная скакалка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На месте не стоит,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А по площадке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Быстро и весело бежит!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   Подвижная игра «Бегущая скакалка».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 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D3">
        <w:rPr>
          <w:rFonts w:ascii="Times New Roman" w:hAnsi="Times New Roman"/>
          <w:b/>
          <w:sz w:val="24"/>
          <w:szCs w:val="24"/>
        </w:rPr>
        <w:t xml:space="preserve">   Ведущий.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Ну что ж, пора нам с вами</w:t>
      </w:r>
      <w:r w:rsidR="000E27D3" w:rsidRPr="000E27D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08F4DB08" wp14:editId="34837E26">
            <wp:simplePos x="0" y="0"/>
            <wp:positionH relativeFrom="column">
              <wp:posOffset>6299835</wp:posOffset>
            </wp:positionH>
            <wp:positionV relativeFrom="paragraph">
              <wp:posOffset>-1808480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4" name="Рисунок 4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Прощаться со скакалкой,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Но думаю, что всем вам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С ней расставаться жалко.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Поэтому, ребята,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>О ней не забывайте!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27D3">
        <w:rPr>
          <w:rFonts w:ascii="Times New Roman" w:hAnsi="Times New Roman"/>
          <w:sz w:val="24"/>
          <w:szCs w:val="24"/>
        </w:rPr>
        <w:t>Почаще</w:t>
      </w:r>
      <w:proofErr w:type="gramEnd"/>
      <w:r w:rsidRPr="000E27D3">
        <w:rPr>
          <w:rFonts w:ascii="Times New Roman" w:hAnsi="Times New Roman"/>
          <w:sz w:val="24"/>
          <w:szCs w:val="24"/>
        </w:rPr>
        <w:t xml:space="preserve"> в ваши игры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E27D3">
        <w:rPr>
          <w:rFonts w:ascii="Times New Roman" w:hAnsi="Times New Roman"/>
          <w:sz w:val="24"/>
          <w:szCs w:val="24"/>
        </w:rPr>
        <w:t xml:space="preserve">Скакалку приглашайте! </w:t>
      </w:r>
    </w:p>
    <w:p w:rsidR="00FB363C" w:rsidRPr="000E27D3" w:rsidRDefault="00FB363C" w:rsidP="00FB363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63C" w:rsidRDefault="00FB363C" w:rsidP="00FB363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292" w:rsidRDefault="00342292"/>
    <w:sectPr w:rsidR="0034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BB"/>
    <w:rsid w:val="000E27D3"/>
    <w:rsid w:val="00342292"/>
    <w:rsid w:val="009E27BB"/>
    <w:rsid w:val="00D92DEE"/>
    <w:rsid w:val="00FB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dcterms:created xsi:type="dcterms:W3CDTF">2024-12-21T17:10:00Z</dcterms:created>
  <dcterms:modified xsi:type="dcterms:W3CDTF">2024-12-23T13:55:00Z</dcterms:modified>
</cp:coreProperties>
</file>